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24" w:rsidRPr="00950524" w:rsidRDefault="00950524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950524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950524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950524">
        <w:rPr>
          <w:rFonts w:ascii="Times New Roman" w:hAnsi="Times New Roman" w:cs="Times New Roman"/>
        </w:rPr>
        <w:br/>
      </w:r>
    </w:p>
    <w:p w:rsidR="00950524" w:rsidRPr="00950524" w:rsidRDefault="0095052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ПРАВИТЕЛЬСТВО РЕСПУБЛИКИ БУРЯТИЯ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РАСПОРЯЖЕНИЕ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от 17 марта 2020 г. N 131-р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г. Улан-Удэ</w:t>
      </w:r>
    </w:p>
    <w:p w:rsidR="00950524" w:rsidRPr="00950524" w:rsidRDefault="009505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524" w:rsidRPr="009505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РБ от 11.04.2020 </w:t>
            </w:r>
            <w:hyperlink r:id="rId5">
              <w:r w:rsidRPr="00950524">
                <w:rPr>
                  <w:rFonts w:ascii="Times New Roman" w:hAnsi="Times New Roman" w:cs="Times New Roman"/>
                  <w:color w:val="0000FF"/>
                </w:rPr>
                <w:t>N 183-р</w:t>
              </w:r>
            </w:hyperlink>
            <w:r w:rsidRPr="009505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 xml:space="preserve">от 07.07.2020 </w:t>
            </w:r>
            <w:hyperlink r:id="rId6">
              <w:r w:rsidRPr="00950524">
                <w:rPr>
                  <w:rFonts w:ascii="Times New Roman" w:hAnsi="Times New Roman" w:cs="Times New Roman"/>
                  <w:color w:val="0000FF"/>
                </w:rPr>
                <w:t>N 377-р</w:t>
              </w:r>
            </w:hyperlink>
            <w:r w:rsidRPr="009505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 xml:space="preserve">В целях развития международного, межрегионального сотрудничества, привлечения инвестиций, координации </w:t>
      </w:r>
      <w:proofErr w:type="spellStart"/>
      <w:r w:rsidRPr="00950524">
        <w:rPr>
          <w:rFonts w:ascii="Times New Roman" w:hAnsi="Times New Roman" w:cs="Times New Roman"/>
        </w:rPr>
        <w:t>выставочно</w:t>
      </w:r>
      <w:proofErr w:type="spellEnd"/>
      <w:r w:rsidRPr="00950524">
        <w:rPr>
          <w:rFonts w:ascii="Times New Roman" w:hAnsi="Times New Roman" w:cs="Times New Roman"/>
        </w:rPr>
        <w:t xml:space="preserve">-ярмарочной и </w:t>
      </w:r>
      <w:proofErr w:type="spellStart"/>
      <w:r w:rsidRPr="00950524">
        <w:rPr>
          <w:rFonts w:ascii="Times New Roman" w:hAnsi="Times New Roman" w:cs="Times New Roman"/>
        </w:rPr>
        <w:t>конгрессной</w:t>
      </w:r>
      <w:proofErr w:type="spellEnd"/>
      <w:r w:rsidRPr="00950524">
        <w:rPr>
          <w:rFonts w:ascii="Times New Roman" w:hAnsi="Times New Roman" w:cs="Times New Roman"/>
        </w:rPr>
        <w:t xml:space="preserve"> деятельности в Республике Бурятия: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 xml:space="preserve">1. Утвердить прилагаемый </w:t>
      </w:r>
      <w:hyperlink w:anchor="P39">
        <w:r w:rsidRPr="00950524">
          <w:rPr>
            <w:rFonts w:ascii="Times New Roman" w:hAnsi="Times New Roman" w:cs="Times New Roman"/>
            <w:color w:val="0000FF"/>
          </w:rPr>
          <w:t>План</w:t>
        </w:r>
      </w:hyperlink>
      <w:r w:rsidRPr="00950524">
        <w:rPr>
          <w:rFonts w:ascii="Times New Roman" w:hAnsi="Times New Roman" w:cs="Times New Roman"/>
        </w:rPr>
        <w:t xml:space="preserve"> </w:t>
      </w:r>
      <w:proofErr w:type="spellStart"/>
      <w:r w:rsidRPr="00950524">
        <w:rPr>
          <w:rFonts w:ascii="Times New Roman" w:hAnsi="Times New Roman" w:cs="Times New Roman"/>
        </w:rPr>
        <w:t>выставочно</w:t>
      </w:r>
      <w:proofErr w:type="spellEnd"/>
      <w:r w:rsidRPr="00950524">
        <w:rPr>
          <w:rFonts w:ascii="Times New Roman" w:hAnsi="Times New Roman" w:cs="Times New Roman"/>
        </w:rPr>
        <w:t xml:space="preserve">-ярмарочных и </w:t>
      </w:r>
      <w:proofErr w:type="spellStart"/>
      <w:r w:rsidRPr="00950524">
        <w:rPr>
          <w:rFonts w:ascii="Times New Roman" w:hAnsi="Times New Roman" w:cs="Times New Roman"/>
        </w:rPr>
        <w:t>конгрессных</w:t>
      </w:r>
      <w:proofErr w:type="spellEnd"/>
      <w:r w:rsidRPr="00950524">
        <w:rPr>
          <w:rFonts w:ascii="Times New Roman" w:hAnsi="Times New Roman" w:cs="Times New Roman"/>
        </w:rPr>
        <w:t xml:space="preserve"> мероприятий на 2020 год, проводимых с участием исполнительных органов государственной власти Республики Бурятия (далее - План).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2. Исполнительным органам государственной власти Республики Бурятия: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- провести работу по привлечению организаций в Республике Бурятия для участия в мероприятиях Плана;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- раз в полугодие (до 15 июля, до 15 декабря) представлять в Министерство экономики Республики Бурятия информацию об эффективности проведения и участия организаций в мероприятиях Плана по результатам полугодия;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- в случае принятия решения о непроведении мероприятия или неучастии в мероприятии не менее чем за 15 календарных дней до даты проведения мероприятия вносить изменения в настоящее распоряжение.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3. Рекомендовать главам муниципальных районов, городских округов в Республике Бурятия принять меры по привлечению организаций к участию в мероприятиях Плана.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4. Реализация Плана осуществляется в пределах средств, предусмотренных в республиканском бюджете на 2020 год.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5. Министерству экономики Республики Бурятия (Кочетова Е.Н.):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- координировать деятельность исполнительных органов государственной власти Республики Бурятия по реализации настоящего распоряжения;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- до 31 декабря 2020 года представить заместителю Председателя Правительства Республики Бурятия по экономическому развитию сводную информацию о выполнении мероприятий Плана по итогам года.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6. Контроль за исполнением настоящего распоряжения возложить на Министерство экономики Республики Бурятия (Кочетова Е.Н.).</w:t>
      </w:r>
    </w:p>
    <w:p w:rsidR="00950524" w:rsidRPr="00950524" w:rsidRDefault="00950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7. Настоящее распоряжение вступает в силу со дня его подписания.</w:t>
      </w: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Исполняющий обязанности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Председателя Правительства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Республики Бурятия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lastRenderedPageBreak/>
        <w:t>И.ЗУРАЕВ</w:t>
      </w: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Утвержден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Распоряжением Правительства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Республики Бурятия</w:t>
      </w:r>
    </w:p>
    <w:p w:rsidR="00950524" w:rsidRPr="00950524" w:rsidRDefault="00950524">
      <w:pPr>
        <w:pStyle w:val="ConsPlusNormal"/>
        <w:jc w:val="right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от 17.03.2020 N 131-р</w:t>
      </w: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950524">
        <w:rPr>
          <w:rFonts w:ascii="Times New Roman" w:hAnsi="Times New Roman" w:cs="Times New Roman"/>
        </w:rPr>
        <w:t>ПЛАН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ВЫСТАВОЧНО-ЯРМАРОЧНЫХ И КОНГРЕССНЫХ МЕРОПРИЯТИЙ НА 2020 ГОД,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ПРОВОДИМЫХ С УЧАСТИЕМ ИСПОЛНИТЕЛЬНЫХ ОРГАНОВ ГОСУДАРСТВЕННОЙ</w:t>
      </w:r>
    </w:p>
    <w:p w:rsidR="00950524" w:rsidRPr="00950524" w:rsidRDefault="00950524">
      <w:pPr>
        <w:pStyle w:val="ConsPlusTitle"/>
        <w:jc w:val="center"/>
        <w:rPr>
          <w:rFonts w:ascii="Times New Roman" w:hAnsi="Times New Roman" w:cs="Times New Roman"/>
        </w:rPr>
      </w:pPr>
      <w:r w:rsidRPr="00950524">
        <w:rPr>
          <w:rFonts w:ascii="Times New Roman" w:hAnsi="Times New Roman" w:cs="Times New Roman"/>
        </w:rPr>
        <w:t>ВЛАСТИ РЕСПУБЛИКИ БУРЯТИЯ</w:t>
      </w:r>
    </w:p>
    <w:p w:rsidR="00950524" w:rsidRPr="00950524" w:rsidRDefault="00950524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0524" w:rsidRPr="009505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 xml:space="preserve">(в ред. Распоряжений Правительства РБ от 11.04.2020 </w:t>
            </w:r>
            <w:hyperlink r:id="rId7">
              <w:r w:rsidRPr="00950524">
                <w:rPr>
                  <w:rFonts w:ascii="Times New Roman" w:hAnsi="Times New Roman" w:cs="Times New Roman"/>
                  <w:color w:val="0000FF"/>
                </w:rPr>
                <w:t>N 183-р</w:t>
              </w:r>
            </w:hyperlink>
            <w:r w:rsidRPr="0095052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  <w:color w:val="392C69"/>
              </w:rPr>
              <w:t xml:space="preserve">от 07.07.2020 </w:t>
            </w:r>
            <w:hyperlink r:id="rId8">
              <w:r w:rsidRPr="00950524">
                <w:rPr>
                  <w:rFonts w:ascii="Times New Roman" w:hAnsi="Times New Roman" w:cs="Times New Roman"/>
                  <w:color w:val="0000FF"/>
                </w:rPr>
                <w:t>N 377-р</w:t>
              </w:r>
            </w:hyperlink>
            <w:r w:rsidRPr="0095052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1871"/>
        <w:gridCol w:w="3175"/>
      </w:tblGrid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Сроки и место проведения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Координаторы</w:t>
            </w:r>
          </w:p>
        </w:tc>
      </w:tr>
      <w:tr w:rsidR="00950524" w:rsidRPr="00950524">
        <w:tc>
          <w:tcPr>
            <w:tcW w:w="9071" w:type="dxa"/>
            <w:gridSpan w:val="4"/>
          </w:tcPr>
          <w:p w:rsidR="00950524" w:rsidRPr="00950524" w:rsidRDefault="0095052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Республиканские </w:t>
            </w:r>
            <w:proofErr w:type="spellStart"/>
            <w:r w:rsidRPr="00950524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950524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11 апреля 2020 года. - </w:t>
            </w:r>
            <w:hyperlink r:id="rId9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11.04.2020 N 183-р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10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Республиканская выставка-ярмарка "</w:t>
            </w:r>
            <w:proofErr w:type="spellStart"/>
            <w:r w:rsidRPr="00950524">
              <w:rPr>
                <w:rFonts w:ascii="Times New Roman" w:hAnsi="Times New Roman" w:cs="Times New Roman"/>
              </w:rPr>
              <w:t>Baikal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24">
              <w:rPr>
                <w:rFonts w:ascii="Times New Roman" w:hAnsi="Times New Roman" w:cs="Times New Roman"/>
              </w:rPr>
              <w:t>Travel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24">
              <w:rPr>
                <w:rFonts w:ascii="Times New Roman" w:hAnsi="Times New Roman" w:cs="Times New Roman"/>
              </w:rPr>
              <w:t>Mart</w:t>
            </w:r>
            <w:proofErr w:type="spellEnd"/>
            <w:r w:rsidRPr="00950524">
              <w:rPr>
                <w:rFonts w:ascii="Times New Roman" w:hAnsi="Times New Roman" w:cs="Times New Roman"/>
              </w:rPr>
              <w:t>/Туризм и отдых в Бурятии"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11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4 - 5.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Исключены с 07.07.2020. - </w:t>
            </w:r>
            <w:hyperlink r:id="rId12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Республиканская сельскохозяйственная ярмарка "Урожай"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Август,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Республиканский форум "День поля"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Август, </w:t>
            </w:r>
            <w:proofErr w:type="spellStart"/>
            <w:r w:rsidRPr="00950524">
              <w:rPr>
                <w:rFonts w:ascii="Times New Roman" w:hAnsi="Times New Roman" w:cs="Times New Roman"/>
              </w:rPr>
              <w:t>Бичурский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район Республики Бурятия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Всероссийская акция "Я выбираю спорт"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спорта и молодежной политики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9 - 10.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Исключены с 07.07.2020. - </w:t>
            </w:r>
            <w:hyperlink r:id="rId13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Всероссийская конференция по сельскому туризму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4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Республиканская сельскохозяйственная ярмарка "Золотая осень"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15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Республиканская выставка-продажа "Районные бренды Республики Бурятия"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Ноябрь,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Специализированная выставка "</w:t>
            </w:r>
            <w:proofErr w:type="spellStart"/>
            <w:r w:rsidRPr="00950524">
              <w:rPr>
                <w:rFonts w:ascii="Times New Roman" w:hAnsi="Times New Roman" w:cs="Times New Roman"/>
              </w:rPr>
              <w:t>АГРОпродмаркет</w:t>
            </w:r>
            <w:proofErr w:type="spellEnd"/>
            <w:r w:rsidRPr="00950524">
              <w:rPr>
                <w:rFonts w:ascii="Times New Roman" w:hAnsi="Times New Roman" w:cs="Times New Roman"/>
              </w:rPr>
              <w:t>. Торговое оборудование, упаковка, этикетка"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Ноябрь,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Республиканская сельскохозяйственная ярмарка "Мясная ярмарка"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Декабрь,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"Ярмарка ремесел"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 1 июня по 1 сентября, г. Улан-Удэ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промышленности и торговли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16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c>
          <w:tcPr>
            <w:tcW w:w="9071" w:type="dxa"/>
            <w:gridSpan w:val="4"/>
          </w:tcPr>
          <w:p w:rsidR="00950524" w:rsidRPr="00950524" w:rsidRDefault="0095052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Международные, межрегиональные </w:t>
            </w:r>
            <w:proofErr w:type="spellStart"/>
            <w:r w:rsidRPr="00950524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-ярмарочные и </w:t>
            </w:r>
            <w:proofErr w:type="spellStart"/>
            <w:r w:rsidRPr="00950524">
              <w:rPr>
                <w:rFonts w:ascii="Times New Roman" w:hAnsi="Times New Roman" w:cs="Times New Roman"/>
              </w:rPr>
              <w:t>конгрессные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Межрегиональная строительная выставка "Стройиндустрия - 2020. ЖКХ. Энергосбережение. Деревообработка. </w:t>
            </w:r>
            <w:proofErr w:type="spellStart"/>
            <w:r w:rsidRPr="00950524">
              <w:rPr>
                <w:rFonts w:ascii="Times New Roman" w:hAnsi="Times New Roman" w:cs="Times New Roman"/>
              </w:rPr>
              <w:t>Техмашэкспо</w:t>
            </w:r>
            <w:proofErr w:type="spellEnd"/>
            <w:r w:rsidRPr="009505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строительства и модернизации жилищно-коммунального комплекса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17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Международная туристская выставка "</w:t>
            </w:r>
            <w:proofErr w:type="spellStart"/>
            <w:r w:rsidRPr="00950524">
              <w:rPr>
                <w:rFonts w:ascii="Times New Roman" w:hAnsi="Times New Roman" w:cs="Times New Roman"/>
              </w:rPr>
              <w:t>Интурмаркет</w:t>
            </w:r>
            <w:proofErr w:type="spellEnd"/>
            <w:r w:rsidRPr="009505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12 - 14 марта,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18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Международная туристская выставка "</w:t>
            </w:r>
            <w:proofErr w:type="spellStart"/>
            <w:r w:rsidRPr="00950524">
              <w:rPr>
                <w:rFonts w:ascii="Times New Roman" w:hAnsi="Times New Roman" w:cs="Times New Roman"/>
              </w:rPr>
              <w:t>Байкалтур</w:t>
            </w:r>
            <w:proofErr w:type="spellEnd"/>
            <w:r w:rsidRPr="009505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Ноябрь, г. Иркутск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19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20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ITM </w:t>
            </w:r>
            <w:proofErr w:type="spellStart"/>
            <w:r w:rsidRPr="00950524">
              <w:rPr>
                <w:rFonts w:ascii="Times New Roman" w:hAnsi="Times New Roman" w:cs="Times New Roman"/>
              </w:rPr>
              <w:t>Mongolia</w:t>
            </w:r>
            <w:proofErr w:type="spellEnd"/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Дата не определена, г. Улан-Батор (Монголия)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21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Выставка-ярмарка народных промыслов России "Жар-Птица"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3 - 6 октября, г. Москва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промышленности и торговли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22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Выставка-ярмарка "Сокровища севера"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Дата не определена, г. Москва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промышленности и торговли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23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24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Межрегиональная специализированная выставка "Медицина. Здравоохранение - 2020"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Сентябрь, г. Улан-Удэ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25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28 - 32.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Исключены с 07.07.2020. - </w:t>
            </w:r>
            <w:hyperlink r:id="rId26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III Байкальский медицинский молодежный форум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13 - 16 августа,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Международный туристический форум "Отдых - 2020"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8 - 10 сентября,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27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Участие в заседании Двухсторонней рабочей группы по взаимодействию в социальной сфере (Российская Федерация - Австрия)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Сентябрь, г. Зальцбург (Австрия)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Российская агропромышленная выставка "Золотая осень"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Межрегиональная выставка племенных сельскохозяйственных животных "</w:t>
            </w:r>
            <w:proofErr w:type="spellStart"/>
            <w:r w:rsidRPr="00950524">
              <w:rPr>
                <w:rFonts w:ascii="Times New Roman" w:hAnsi="Times New Roman" w:cs="Times New Roman"/>
              </w:rPr>
              <w:t>БайкалАгро</w:t>
            </w:r>
            <w:proofErr w:type="spellEnd"/>
            <w:r w:rsidRPr="0095052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сельского хозяйства и продовольствия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Исключен с 07.07.2020. - </w:t>
            </w:r>
            <w:hyperlink r:id="rId28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Участие в международном форуме "Российская энергетическая неделя"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по развитию транспорта, энергетики и дорожного хозяйства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Международная научно-практическая конференция "Формы и методы социальной работы в различных сферах жизнедеятельности"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Октябрь, г. Улан-Удэ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социальной защиты населения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Международная туристская выставка "JATA" (</w:t>
            </w:r>
            <w:proofErr w:type="spellStart"/>
            <w:r w:rsidRPr="00950524">
              <w:rPr>
                <w:rFonts w:ascii="Times New Roman" w:hAnsi="Times New Roman" w:cs="Times New Roman"/>
              </w:rPr>
              <w:t>Tourism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24">
              <w:rPr>
                <w:rFonts w:ascii="Times New Roman" w:hAnsi="Times New Roman" w:cs="Times New Roman"/>
              </w:rPr>
              <w:t>Expo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24">
              <w:rPr>
                <w:rFonts w:ascii="Times New Roman" w:hAnsi="Times New Roman" w:cs="Times New Roman"/>
              </w:rPr>
              <w:t>Japan</w:t>
            </w:r>
            <w:proofErr w:type="spellEnd"/>
            <w:r w:rsidRPr="00950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24 - 27 октября, г. Токио (Япония)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туризма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"</w:t>
            </w:r>
            <w:proofErr w:type="spellStart"/>
            <w:r w:rsidRPr="00950524">
              <w:rPr>
                <w:rFonts w:ascii="Times New Roman" w:hAnsi="Times New Roman" w:cs="Times New Roman"/>
              </w:rPr>
              <w:t>AgroWorld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524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950524">
              <w:rPr>
                <w:rFonts w:ascii="Times New Roman" w:hAnsi="Times New Roman" w:cs="Times New Roman"/>
              </w:rPr>
              <w:t xml:space="preserve"> - 2020" (международная центрально-</w:t>
            </w:r>
            <w:r w:rsidRPr="00950524">
              <w:rPr>
                <w:rFonts w:ascii="Times New Roman" w:hAnsi="Times New Roman" w:cs="Times New Roman"/>
              </w:rPr>
              <w:lastRenderedPageBreak/>
              <w:t>азиатская выставка сельского хозяйства)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lastRenderedPageBreak/>
              <w:t xml:space="preserve">Ноябрь, г. Алматы </w:t>
            </w:r>
            <w:r w:rsidRPr="00950524">
              <w:rPr>
                <w:rFonts w:ascii="Times New Roman" w:hAnsi="Times New Roman" w:cs="Times New Roman"/>
              </w:rPr>
              <w:lastRenderedPageBreak/>
              <w:t>(Казахстан)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lastRenderedPageBreak/>
              <w:t xml:space="preserve">Министерство сельского хозяйства и продовольствия </w:t>
            </w:r>
            <w:r w:rsidRPr="00950524">
              <w:rPr>
                <w:rFonts w:ascii="Times New Roman" w:hAnsi="Times New Roman" w:cs="Times New Roman"/>
              </w:rPr>
              <w:lastRenderedPageBreak/>
              <w:t>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Участие в международном форуме "Транспорт России"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Ноябрь,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по развитию транспорта, энергетики и дорожного хозяйства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58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Дни Дальнего Востока в Москве</w:t>
            </w:r>
          </w:p>
        </w:tc>
        <w:tc>
          <w:tcPr>
            <w:tcW w:w="1871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Декабрь, г. Москва</w:t>
            </w:r>
          </w:p>
        </w:tc>
        <w:tc>
          <w:tcPr>
            <w:tcW w:w="3175" w:type="dxa"/>
            <w:tcBorders>
              <w:bottom w:val="nil"/>
            </w:tcBorders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Заместитель Председателя Правительства Республики Бурятия - Глава Полномочного представительства Республики Бурятия при Президенте Российской Федерации, Министерство туризма Республики Бурятия</w:t>
            </w:r>
          </w:p>
        </w:tc>
      </w:tr>
      <w:tr w:rsidR="00950524" w:rsidRPr="0095052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950524" w:rsidRPr="00950524" w:rsidRDefault="009505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 xml:space="preserve">(в ред. </w:t>
            </w:r>
            <w:hyperlink r:id="rId29">
              <w:r w:rsidRPr="00950524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950524">
              <w:rPr>
                <w:rFonts w:ascii="Times New Roman" w:hAnsi="Times New Roman" w:cs="Times New Roman"/>
              </w:rPr>
              <w:t xml:space="preserve"> Правительства РБ от 07.07.2020 N 377-р)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Ладья "Зимняя сказка"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11 - 15 декабря, г. Москва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промышленности и торговли Республики Бурятия</w:t>
            </w:r>
          </w:p>
        </w:tc>
      </w:tr>
      <w:tr w:rsidR="00950524" w:rsidRPr="00950524">
        <w:tc>
          <w:tcPr>
            <w:tcW w:w="567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58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Российский инвестиционный форум "Сочи - 2020"</w:t>
            </w:r>
          </w:p>
        </w:tc>
        <w:tc>
          <w:tcPr>
            <w:tcW w:w="1871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Дата не определена</w:t>
            </w:r>
          </w:p>
        </w:tc>
        <w:tc>
          <w:tcPr>
            <w:tcW w:w="3175" w:type="dxa"/>
          </w:tcPr>
          <w:p w:rsidR="00950524" w:rsidRPr="00950524" w:rsidRDefault="00950524">
            <w:pPr>
              <w:pStyle w:val="ConsPlusNormal"/>
              <w:rPr>
                <w:rFonts w:ascii="Times New Roman" w:hAnsi="Times New Roman" w:cs="Times New Roman"/>
              </w:rPr>
            </w:pPr>
            <w:r w:rsidRPr="00950524">
              <w:rPr>
                <w:rFonts w:ascii="Times New Roman" w:hAnsi="Times New Roman" w:cs="Times New Roman"/>
              </w:rPr>
              <w:t>Министерство экономики Республики Бурятия</w:t>
            </w:r>
          </w:p>
        </w:tc>
      </w:tr>
    </w:tbl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jc w:val="both"/>
        <w:rPr>
          <w:rFonts w:ascii="Times New Roman" w:hAnsi="Times New Roman" w:cs="Times New Roman"/>
        </w:rPr>
      </w:pPr>
    </w:p>
    <w:p w:rsidR="00950524" w:rsidRPr="00950524" w:rsidRDefault="0095052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2872D6" w:rsidRPr="00950524" w:rsidRDefault="002872D6">
      <w:pPr>
        <w:rPr>
          <w:rFonts w:ascii="Times New Roman" w:hAnsi="Times New Roman" w:cs="Times New Roman"/>
        </w:rPr>
      </w:pPr>
    </w:p>
    <w:sectPr w:rsidR="002872D6" w:rsidRPr="00950524" w:rsidSect="00A6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24"/>
    <w:rsid w:val="002872D6"/>
    <w:rsid w:val="0041352C"/>
    <w:rsid w:val="00633354"/>
    <w:rsid w:val="00950524"/>
    <w:rsid w:val="00D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FAC7-254B-4687-9EB0-58310571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5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05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05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6E29526B2B334BE37CB602348A34BF02C45538C8F5F2C831600200639F5B9955121A47A2C8C938E19EF9916C0AF2C1A81A2CA601098A0E8BFF3P4cBF" TargetMode="External"/><Relationship Id="rId13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18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26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6E29526B2B334BE37CB602348A34BF02C45538C8F5F2C831600200639F5B9955121A47A2C8C938E19EE9E16C0AF2C1A81A2CA601098A0E8BFF3P4cBF" TargetMode="External"/><Relationship Id="rId7" Type="http://schemas.openxmlformats.org/officeDocument/2006/relationships/hyperlink" Target="consultantplus://offline/ref=0B16E29526B2B334BE37CB602348A34BF02C45538C885C21801600200639F5B9955121A47A2C8C938E19EF9916C0AF2C1A81A2CA601098A0E8BFF3P4cBF" TargetMode="External"/><Relationship Id="rId12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17" Type="http://schemas.openxmlformats.org/officeDocument/2006/relationships/hyperlink" Target="consultantplus://offline/ref=0B16E29526B2B334BE37CB602348A34BF02C45538C8F5F2C831600200639F5B9955121A47A2C8C938E19EE9C16C0AF2C1A81A2CA601098A0E8BFF3P4cBF" TargetMode="External"/><Relationship Id="rId25" Type="http://schemas.openxmlformats.org/officeDocument/2006/relationships/hyperlink" Target="consultantplus://offline/ref=0B16E29526B2B334BE37CB602348A34BF02C45538C8F5F2C831600200639F5B9955121A47A2C8C938E19EE9916C0AF2C1A81A2CA601098A0E8BFF3P4c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6E29526B2B334BE37CB602348A34BF02C45538C8F5F2C831600200639F5B9955121A47A2C8C938E19EF9516C0AF2C1A81A2CA601098A0E8BFF3P4cBF" TargetMode="External"/><Relationship Id="rId20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29" Type="http://schemas.openxmlformats.org/officeDocument/2006/relationships/hyperlink" Target="consultantplus://offline/ref=0B16E29526B2B334BE37CB602348A34BF02C45538C8F5F2C831600200639F5B9955121A47A2C8C938E19EE9A16C0AF2C1A81A2CA601098A0E8BFF3P4c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6E29526B2B334BE37CB602348A34BF02C45538C8F5F2C831600200639F5B9955121A47A2C8C938E19EF9916C0AF2C1A81A2CA601098A0E8BFF3P4cBF" TargetMode="External"/><Relationship Id="rId11" Type="http://schemas.openxmlformats.org/officeDocument/2006/relationships/hyperlink" Target="consultantplus://offline/ref=0B16E29526B2B334BE37CB602348A34BF02C45538C8F5F2C831600200639F5B9955121A47A2C8C938E19EF9B16C0AF2C1A81A2CA601098A0E8BFF3P4cBF" TargetMode="External"/><Relationship Id="rId24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5" Type="http://schemas.openxmlformats.org/officeDocument/2006/relationships/hyperlink" Target="consultantplus://offline/ref=0B16E29526B2B334BE37CB602348A34BF02C45538C885C21801600200639F5B9955121A47A2C8C938E19EF9916C0AF2C1A81A2CA601098A0E8BFF3P4cBF" TargetMode="External"/><Relationship Id="rId15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23" Type="http://schemas.openxmlformats.org/officeDocument/2006/relationships/hyperlink" Target="consultantplus://offline/ref=0B16E29526B2B334BE37CB602348A34BF02C45538C8F5F2C831600200639F5B9955121A47A2C8C938E19EE9816C0AF2C1A81A2CA601098A0E8BFF3P4cBF" TargetMode="External"/><Relationship Id="rId28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10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19" Type="http://schemas.openxmlformats.org/officeDocument/2006/relationships/hyperlink" Target="consultantplus://offline/ref=0B16E29526B2B334BE37CB602348A34BF02C45538C8F5F2C831600200639F5B9955121A47A2C8C938E19EE9D16C0AF2C1A81A2CA601098A0E8BFF3P4cB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16E29526B2B334BE37CB602348A34BF02C45538C885C21801600200639F5B9955121A47A2C8C938E19EF9916C0AF2C1A81A2CA601098A0E8BFF3P4cBF" TargetMode="External"/><Relationship Id="rId14" Type="http://schemas.openxmlformats.org/officeDocument/2006/relationships/hyperlink" Target="consultantplus://offline/ref=0B16E29526B2B334BE37CB602348A34BF02C45538C8F5F2C831600200639F5B9955121A47A2C8C938E19EF9416C0AF2C1A81A2CA601098A0E8BFF3P4cBF" TargetMode="External"/><Relationship Id="rId22" Type="http://schemas.openxmlformats.org/officeDocument/2006/relationships/hyperlink" Target="consultantplus://offline/ref=0B16E29526B2B334BE37CB602348A34BF02C45538C8F5F2C831600200639F5B9955121A47A2C8C938E19EE9F16C0AF2C1A81A2CA601098A0E8BFF3P4cBF" TargetMode="External"/><Relationship Id="rId27" Type="http://schemas.openxmlformats.org/officeDocument/2006/relationships/hyperlink" Target="consultantplus://offline/ref=0B16E29526B2B334BE37CB602348A34BF02C45538C8F5F2C831600200639F5B9955121A47A2C8C938E19EF9A16C0AF2C1A81A2CA601098A0E8BFF3P4c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11223</Characters>
  <Application>Microsoft Office Word</Application>
  <DocSecurity>0</DocSecurity>
  <Lines>93</Lines>
  <Paragraphs>26</Paragraphs>
  <ScaleCrop>false</ScaleCrop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Людмила Ивановна</dc:creator>
  <cp:keywords/>
  <dc:description/>
  <cp:lastModifiedBy>Дерябина Людмила Ивановна</cp:lastModifiedBy>
  <cp:revision>1</cp:revision>
  <dcterms:created xsi:type="dcterms:W3CDTF">2022-12-13T05:28:00Z</dcterms:created>
  <dcterms:modified xsi:type="dcterms:W3CDTF">2022-12-13T05:29:00Z</dcterms:modified>
</cp:coreProperties>
</file>